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A9F14" w14:textId="77777777" w:rsidR="003A4A79" w:rsidRDefault="00FD6A7E">
      <w:pPr>
        <w:rPr>
          <w:rFonts w:ascii="Times New Roman" w:hAnsi="Times New Roman" w:cs="Times New Roman"/>
          <w:b/>
          <w:sz w:val="30"/>
          <w:szCs w:val="30"/>
          <w:lang w:val="sv-SE"/>
        </w:rPr>
      </w:pPr>
      <w:proofErr w:type="spellStart"/>
      <w:r w:rsidRPr="00FD6A7E">
        <w:rPr>
          <w:rFonts w:ascii="Times New Roman" w:hAnsi="Times New Roman" w:cs="Times New Roman"/>
          <w:b/>
          <w:sz w:val="30"/>
          <w:szCs w:val="30"/>
          <w:lang w:val="sv-SE"/>
        </w:rPr>
        <w:t>Revisionsberät</w:t>
      </w:r>
      <w:r>
        <w:rPr>
          <w:rFonts w:ascii="Times New Roman" w:hAnsi="Times New Roman" w:cs="Times New Roman"/>
          <w:b/>
          <w:sz w:val="30"/>
          <w:szCs w:val="30"/>
          <w:lang w:val="sv-SE"/>
        </w:rPr>
        <w:t>t</w:t>
      </w:r>
      <w:r w:rsidRPr="00FD6A7E">
        <w:rPr>
          <w:rFonts w:ascii="Times New Roman" w:hAnsi="Times New Roman" w:cs="Times New Roman"/>
          <w:b/>
          <w:sz w:val="30"/>
          <w:szCs w:val="30"/>
          <w:lang w:val="sv-SE"/>
        </w:rPr>
        <w:t>else</w:t>
      </w:r>
      <w:proofErr w:type="spellEnd"/>
      <w:r w:rsidRPr="00FD6A7E">
        <w:rPr>
          <w:rFonts w:ascii="Times New Roman" w:hAnsi="Times New Roman" w:cs="Times New Roman"/>
          <w:b/>
          <w:sz w:val="30"/>
          <w:szCs w:val="30"/>
          <w:lang w:val="sv-SE"/>
        </w:rPr>
        <w:t xml:space="preserve"> för revision</w:t>
      </w:r>
      <w:r>
        <w:rPr>
          <w:rFonts w:ascii="Times New Roman" w:hAnsi="Times New Roman" w:cs="Times New Roman"/>
          <w:b/>
          <w:sz w:val="30"/>
          <w:szCs w:val="30"/>
          <w:lang w:val="sv-SE"/>
        </w:rPr>
        <w:t xml:space="preserve"> av Göteborgs nations </w:t>
      </w:r>
      <w:r w:rsidRPr="00FD6A7E">
        <w:rPr>
          <w:rFonts w:ascii="Times New Roman" w:hAnsi="Times New Roman" w:cs="Times New Roman"/>
          <w:b/>
          <w:sz w:val="30"/>
          <w:szCs w:val="30"/>
          <w:lang w:val="sv-SE"/>
        </w:rPr>
        <w:t xml:space="preserve">styrelse </w:t>
      </w:r>
      <w:proofErr w:type="spellStart"/>
      <w:r w:rsidRPr="00FD6A7E">
        <w:rPr>
          <w:rFonts w:ascii="Times New Roman" w:hAnsi="Times New Roman" w:cs="Times New Roman"/>
          <w:b/>
          <w:sz w:val="30"/>
          <w:szCs w:val="30"/>
          <w:lang w:val="sv-SE"/>
        </w:rPr>
        <w:t>verksamhetsåret</w:t>
      </w:r>
      <w:proofErr w:type="spellEnd"/>
      <w:r w:rsidRPr="00FD6A7E">
        <w:rPr>
          <w:rFonts w:ascii="Times New Roman" w:hAnsi="Times New Roman" w:cs="Times New Roman"/>
          <w:b/>
          <w:sz w:val="30"/>
          <w:szCs w:val="30"/>
          <w:lang w:val="sv-SE"/>
        </w:rPr>
        <w:t xml:space="preserve"> 2015</w:t>
      </w:r>
    </w:p>
    <w:p w14:paraId="7CB5C3E3" w14:textId="77777777" w:rsidR="00BA7CF8" w:rsidRDefault="00BA7CF8">
      <w:pPr>
        <w:rPr>
          <w:rFonts w:ascii="Times New Roman" w:hAnsi="Times New Roman" w:cs="Times New Roman"/>
          <w:b/>
          <w:sz w:val="30"/>
          <w:szCs w:val="30"/>
          <w:lang w:val="sv-SE"/>
        </w:rPr>
      </w:pPr>
    </w:p>
    <w:p w14:paraId="6428E4F5" w14:textId="77777777" w:rsidR="00BA7CF8" w:rsidRPr="00844FC5" w:rsidRDefault="00BA7CF8">
      <w:pPr>
        <w:rPr>
          <w:rFonts w:ascii="Times New Roman" w:hAnsi="Times New Roman" w:cs="Times New Roman"/>
          <w:sz w:val="22"/>
          <w:szCs w:val="22"/>
          <w:lang w:val="sv-SE"/>
        </w:rPr>
      </w:pPr>
      <w:r w:rsidRPr="00844FC5">
        <w:rPr>
          <w:rFonts w:ascii="Times New Roman" w:hAnsi="Times New Roman" w:cs="Times New Roman"/>
          <w:sz w:val="22"/>
          <w:szCs w:val="22"/>
          <w:lang w:val="sv-SE"/>
        </w:rPr>
        <w:t>Jag har i min revision utgått från nationens stadgar, reglementen för respektive kurator, verksamhetsplaner samt protokoll från styrelsemöten. Jag har undersökt styrelsens förvaltning, hur den utfört de uppdrag och skyldigheter som åläggs den.</w:t>
      </w:r>
      <w:r w:rsidRPr="00844FC5">
        <w:rPr>
          <w:rFonts w:ascii="Times New Roman" w:hAnsi="Times New Roman" w:cs="Times New Roman"/>
          <w:sz w:val="22"/>
          <w:szCs w:val="22"/>
          <w:lang w:val="sv-SE"/>
        </w:rPr>
        <w:br/>
      </w:r>
    </w:p>
    <w:p w14:paraId="0FE470D6" w14:textId="77777777" w:rsidR="004966AE" w:rsidRPr="00844FC5" w:rsidRDefault="00BA7CF8">
      <w:pPr>
        <w:rPr>
          <w:rFonts w:ascii="Times New Roman" w:hAnsi="Times New Roman" w:cs="Times New Roman"/>
          <w:sz w:val="22"/>
          <w:szCs w:val="22"/>
          <w:lang w:val="sv-SE"/>
        </w:rPr>
      </w:pPr>
      <w:r w:rsidRPr="00844FC5">
        <w:rPr>
          <w:rFonts w:ascii="Times New Roman" w:hAnsi="Times New Roman" w:cs="Times New Roman"/>
          <w:sz w:val="22"/>
          <w:szCs w:val="22"/>
          <w:lang w:val="sv-SE"/>
        </w:rPr>
        <w:t>Min revisionskollega Emanuel Hult har i skrivande stund</w:t>
      </w:r>
      <w:r w:rsidR="004966AE" w:rsidRPr="00844FC5">
        <w:rPr>
          <w:rFonts w:ascii="Times New Roman" w:hAnsi="Times New Roman" w:cs="Times New Roman"/>
          <w:sz w:val="22"/>
          <w:szCs w:val="22"/>
          <w:lang w:val="sv-SE"/>
        </w:rPr>
        <w:t>,</w:t>
      </w:r>
      <w:r w:rsidRPr="00844FC5">
        <w:rPr>
          <w:rFonts w:ascii="Times New Roman" w:hAnsi="Times New Roman" w:cs="Times New Roman"/>
          <w:sz w:val="22"/>
          <w:szCs w:val="22"/>
          <w:lang w:val="sv-SE"/>
        </w:rPr>
        <w:t xml:space="preserve"> samt till skillnad från mig i önskad tid</w:t>
      </w:r>
      <w:r w:rsidR="004966AE" w:rsidRPr="00844FC5">
        <w:rPr>
          <w:rFonts w:ascii="Times New Roman" w:hAnsi="Times New Roman" w:cs="Times New Roman"/>
          <w:sz w:val="22"/>
          <w:szCs w:val="22"/>
          <w:lang w:val="sv-SE"/>
        </w:rPr>
        <w:t>,</w:t>
      </w:r>
      <w:r w:rsidRPr="00844FC5">
        <w:rPr>
          <w:rFonts w:ascii="Times New Roman" w:hAnsi="Times New Roman" w:cs="Times New Roman"/>
          <w:sz w:val="22"/>
          <w:szCs w:val="22"/>
          <w:lang w:val="sv-SE"/>
        </w:rPr>
        <w:t xml:space="preserve"> redan lämnat in en revisionsberättelse. Överlag ansluter jag mig i huvudsak till de slutsatser Emanuel dragit, varför det är min uppmaning att denna revisionsberättelse ska betraktas som ett komplement till hans. </w:t>
      </w:r>
      <w:r w:rsidRPr="00844FC5">
        <w:rPr>
          <w:rFonts w:ascii="Times New Roman" w:hAnsi="Times New Roman" w:cs="Times New Roman"/>
          <w:i/>
          <w:sz w:val="22"/>
          <w:szCs w:val="22"/>
          <w:lang w:val="sv-SE"/>
        </w:rPr>
        <w:t>Detta innebärande att Emanuels revisionsberättelse i händelse av uppläsning på landskapet med fördel redovisas före min.</w:t>
      </w:r>
    </w:p>
    <w:p w14:paraId="49C96F73" w14:textId="77777777" w:rsidR="004966AE" w:rsidRPr="00844FC5" w:rsidRDefault="004966AE">
      <w:pPr>
        <w:rPr>
          <w:rFonts w:ascii="Times New Roman" w:hAnsi="Times New Roman" w:cs="Times New Roman"/>
          <w:sz w:val="22"/>
          <w:szCs w:val="22"/>
          <w:lang w:val="sv-SE"/>
        </w:rPr>
      </w:pPr>
    </w:p>
    <w:p w14:paraId="4FC560F9" w14:textId="77777777" w:rsidR="004966AE" w:rsidRPr="00844FC5" w:rsidRDefault="004966AE" w:rsidP="004966AE">
      <w:pPr>
        <w:pStyle w:val="Liststycke"/>
        <w:numPr>
          <w:ilvl w:val="0"/>
          <w:numId w:val="1"/>
        </w:numPr>
        <w:rPr>
          <w:rFonts w:ascii="Times New Roman" w:hAnsi="Times New Roman" w:cs="Times New Roman"/>
          <w:sz w:val="22"/>
          <w:szCs w:val="22"/>
          <w:lang w:val="sv-SE"/>
        </w:rPr>
      </w:pPr>
      <w:r w:rsidRPr="00844FC5">
        <w:rPr>
          <w:rFonts w:ascii="Times New Roman" w:hAnsi="Times New Roman" w:cs="Times New Roman"/>
          <w:sz w:val="22"/>
          <w:szCs w:val="22"/>
          <w:lang w:val="sv-SE"/>
        </w:rPr>
        <w:t>Styrelseprotokollen förefaller inte ha blivit undertecknade av mötesordförande, vilket inte är i enlighet med svensk lag. Detta medför att beslut tagna på möten kan komma att betraktas som ogiltiga.</w:t>
      </w:r>
    </w:p>
    <w:p w14:paraId="62261442" w14:textId="77777777" w:rsidR="004966AE" w:rsidRPr="00844FC5" w:rsidRDefault="004966AE" w:rsidP="004966AE">
      <w:pPr>
        <w:pStyle w:val="Liststycke"/>
        <w:numPr>
          <w:ilvl w:val="0"/>
          <w:numId w:val="1"/>
        </w:numPr>
        <w:rPr>
          <w:rFonts w:ascii="Times New Roman" w:hAnsi="Times New Roman" w:cs="Times New Roman"/>
          <w:sz w:val="22"/>
          <w:szCs w:val="22"/>
          <w:lang w:val="sv-SE"/>
        </w:rPr>
      </w:pPr>
      <w:r w:rsidRPr="00844FC5">
        <w:rPr>
          <w:rFonts w:ascii="Times New Roman" w:hAnsi="Times New Roman" w:cs="Times New Roman"/>
          <w:sz w:val="22"/>
          <w:szCs w:val="22"/>
          <w:lang w:val="sv-SE"/>
        </w:rPr>
        <w:t xml:space="preserve">I de fall där styrelsen </w:t>
      </w:r>
      <w:proofErr w:type="gramStart"/>
      <w:r w:rsidRPr="00844FC5">
        <w:rPr>
          <w:rFonts w:ascii="Times New Roman" w:hAnsi="Times New Roman" w:cs="Times New Roman"/>
          <w:sz w:val="22"/>
          <w:szCs w:val="22"/>
          <w:lang w:val="sv-SE"/>
        </w:rPr>
        <w:t>ej</w:t>
      </w:r>
      <w:proofErr w:type="gramEnd"/>
      <w:r w:rsidRPr="00844FC5">
        <w:rPr>
          <w:rFonts w:ascii="Times New Roman" w:hAnsi="Times New Roman" w:cs="Times New Roman"/>
          <w:sz w:val="22"/>
          <w:szCs w:val="22"/>
          <w:lang w:val="sv-SE"/>
        </w:rPr>
        <w:t xml:space="preserve"> tagit beslut i en fråga, anges i protokollen i allmänhet ”Styrelsen valde att lämna punkten” eller liknande formulering. Detta är olyckligt vagt uttryckt, och ger inte läsaren någon vägledning om slutsatser eller vidare behandling från styrelsens sida.</w:t>
      </w:r>
    </w:p>
    <w:p w14:paraId="69E42614" w14:textId="77777777" w:rsidR="004966AE" w:rsidRPr="00844FC5" w:rsidRDefault="004966AE" w:rsidP="004966AE">
      <w:pPr>
        <w:pStyle w:val="Liststycke"/>
        <w:numPr>
          <w:ilvl w:val="0"/>
          <w:numId w:val="1"/>
        </w:numPr>
        <w:rPr>
          <w:rFonts w:ascii="Times New Roman" w:hAnsi="Times New Roman" w:cs="Times New Roman"/>
          <w:sz w:val="22"/>
          <w:szCs w:val="22"/>
          <w:lang w:val="sv-SE"/>
        </w:rPr>
      </w:pPr>
      <w:r w:rsidRPr="00844FC5">
        <w:rPr>
          <w:rFonts w:ascii="Times New Roman" w:hAnsi="Times New Roman" w:cs="Times New Roman"/>
          <w:sz w:val="22"/>
          <w:szCs w:val="22"/>
          <w:lang w:val="sv-SE"/>
        </w:rPr>
        <w:t xml:space="preserve">Löpande rapporter från nationens ämbetsmän, framförallt 1q respektive 3q, visar att dessa ofta har mycket hög arbetsbelastning. Det framstår vidare som att detta beror på </w:t>
      </w:r>
      <w:r w:rsidR="00E01768" w:rsidRPr="00844FC5">
        <w:rPr>
          <w:rFonts w:ascii="Times New Roman" w:hAnsi="Times New Roman" w:cs="Times New Roman"/>
          <w:sz w:val="22"/>
          <w:szCs w:val="22"/>
          <w:lang w:val="sv-SE"/>
        </w:rPr>
        <w:t xml:space="preserve">det faktum </w:t>
      </w:r>
      <w:r w:rsidRPr="00844FC5">
        <w:rPr>
          <w:rFonts w:ascii="Times New Roman" w:hAnsi="Times New Roman" w:cs="Times New Roman"/>
          <w:sz w:val="22"/>
          <w:szCs w:val="22"/>
          <w:lang w:val="sv-SE"/>
        </w:rPr>
        <w:t xml:space="preserve">att de </w:t>
      </w:r>
      <w:r w:rsidR="00E01768" w:rsidRPr="00844FC5">
        <w:rPr>
          <w:rFonts w:ascii="Times New Roman" w:hAnsi="Times New Roman" w:cs="Times New Roman"/>
          <w:sz w:val="22"/>
          <w:szCs w:val="22"/>
          <w:lang w:val="sv-SE"/>
        </w:rPr>
        <w:t>måste tillförlita sig på frivilliga krafter, vilket gör det svårt att styra och utkräva ansvar i verksamheten. Även om detta är ett välkänt problem borde styrelsen uppmärksamma detta, och diskutera organisationen.</w:t>
      </w:r>
    </w:p>
    <w:p w14:paraId="7095C200" w14:textId="77777777" w:rsidR="00E01768" w:rsidRPr="00844FC5" w:rsidRDefault="00E01768" w:rsidP="004966AE">
      <w:pPr>
        <w:pStyle w:val="Liststycke"/>
        <w:numPr>
          <w:ilvl w:val="0"/>
          <w:numId w:val="1"/>
        </w:numPr>
        <w:rPr>
          <w:rFonts w:ascii="Times New Roman" w:hAnsi="Times New Roman" w:cs="Times New Roman"/>
          <w:sz w:val="22"/>
          <w:szCs w:val="22"/>
          <w:lang w:val="sv-SE"/>
        </w:rPr>
      </w:pPr>
      <w:r w:rsidRPr="00844FC5">
        <w:rPr>
          <w:rFonts w:ascii="Times New Roman" w:hAnsi="Times New Roman" w:cs="Times New Roman"/>
          <w:sz w:val="22"/>
          <w:szCs w:val="22"/>
          <w:lang w:val="sv-SE"/>
        </w:rPr>
        <w:t>Det framgår av styrelsens protokoll att den ekonomiska redovisningen varit bristfällig. Förutom de brister som Emanuel redan påpekat, kan konstateras att även om nationen till sin konstruktion anses vara en ideell förening, så bedrivs viss näringsverksamhet. Denna innebär åtaganden och risker, som påkallar behovet av löpande resultatuppföljning, indelad på ett sätt som är överskådligt för styrelsen. Tyvärr är reglementet för 2q i denna del bristfälligt, och bör kompletteras med en passande ”</w:t>
      </w:r>
      <w:proofErr w:type="spellStart"/>
      <w:r w:rsidRPr="00844FC5">
        <w:rPr>
          <w:rFonts w:ascii="Times New Roman" w:hAnsi="Times New Roman" w:cs="Times New Roman"/>
          <w:sz w:val="22"/>
          <w:szCs w:val="22"/>
          <w:lang w:val="sv-SE"/>
        </w:rPr>
        <w:t>controlling</w:t>
      </w:r>
      <w:proofErr w:type="spellEnd"/>
      <w:r w:rsidRPr="00844FC5">
        <w:rPr>
          <w:rFonts w:ascii="Times New Roman" w:hAnsi="Times New Roman" w:cs="Times New Roman"/>
          <w:sz w:val="22"/>
          <w:szCs w:val="22"/>
          <w:lang w:val="sv-SE"/>
        </w:rPr>
        <w:t>”-funktion.</w:t>
      </w:r>
    </w:p>
    <w:p w14:paraId="3C407A0E" w14:textId="77777777" w:rsidR="00E01768" w:rsidRPr="00844FC5" w:rsidRDefault="00E01768" w:rsidP="00E01768">
      <w:pPr>
        <w:pStyle w:val="Liststycke"/>
        <w:numPr>
          <w:ilvl w:val="0"/>
          <w:numId w:val="1"/>
        </w:numPr>
        <w:rPr>
          <w:rFonts w:ascii="Times New Roman" w:hAnsi="Times New Roman" w:cs="Times New Roman"/>
          <w:sz w:val="22"/>
          <w:szCs w:val="22"/>
          <w:lang w:val="sv-SE"/>
        </w:rPr>
      </w:pPr>
      <w:r w:rsidRPr="00844FC5">
        <w:rPr>
          <w:rFonts w:ascii="Times New Roman" w:hAnsi="Times New Roman" w:cs="Times New Roman"/>
          <w:sz w:val="22"/>
          <w:szCs w:val="22"/>
          <w:lang w:val="sv-SE"/>
        </w:rPr>
        <w:t>Verksamhetsberättelsen är tunn, något som Emanuel redan fäst uppmärksamheten på. Framförallt saknas relevanta uppgifter om nationens ekonomiska förvaltning.</w:t>
      </w:r>
      <w:r w:rsidRPr="00844FC5">
        <w:rPr>
          <w:rFonts w:ascii="Times New Roman" w:hAnsi="Times New Roman" w:cs="Times New Roman"/>
          <w:sz w:val="22"/>
          <w:szCs w:val="22"/>
          <w:lang w:val="sv-SE"/>
        </w:rPr>
        <w:br/>
      </w:r>
    </w:p>
    <w:p w14:paraId="10972EE6" w14:textId="77777777" w:rsidR="00D231B7" w:rsidRPr="00844FC5" w:rsidRDefault="00E01768" w:rsidP="00E01768">
      <w:pPr>
        <w:rPr>
          <w:rFonts w:ascii="Times New Roman" w:hAnsi="Times New Roman" w:cs="Times New Roman"/>
          <w:sz w:val="22"/>
          <w:szCs w:val="22"/>
          <w:lang w:val="sv-SE"/>
        </w:rPr>
      </w:pPr>
      <w:r w:rsidRPr="00844FC5">
        <w:rPr>
          <w:rFonts w:ascii="Times New Roman" w:hAnsi="Times New Roman" w:cs="Times New Roman"/>
          <w:sz w:val="22"/>
          <w:szCs w:val="22"/>
          <w:lang w:val="sv-SE"/>
        </w:rPr>
        <w:t xml:space="preserve">Styrelsen har på styrelsemöte 2015-10-20 förtjänstfullt satt ner foten och vidtagit åtgärder för att förbättra den ekonomiska rapporteringen. Eftersom detta är en vital del av styrningen </w:t>
      </w:r>
      <w:r w:rsidR="00D231B7" w:rsidRPr="00844FC5">
        <w:rPr>
          <w:rFonts w:ascii="Times New Roman" w:hAnsi="Times New Roman" w:cs="Times New Roman"/>
          <w:sz w:val="22"/>
          <w:szCs w:val="22"/>
          <w:lang w:val="sv-SE"/>
        </w:rPr>
        <w:t>över nationen, finns det anledning att kräva att styrelsen inför landskapet utförligt avrapporterar:</w:t>
      </w:r>
      <w:r w:rsidR="00D231B7" w:rsidRPr="00844FC5">
        <w:rPr>
          <w:rFonts w:ascii="Times New Roman" w:hAnsi="Times New Roman" w:cs="Times New Roman"/>
          <w:sz w:val="22"/>
          <w:szCs w:val="22"/>
          <w:lang w:val="sv-SE"/>
        </w:rPr>
        <w:br/>
      </w:r>
      <w:r w:rsidR="00D231B7" w:rsidRPr="00844FC5">
        <w:rPr>
          <w:rFonts w:ascii="Times New Roman" w:hAnsi="Times New Roman" w:cs="Times New Roman"/>
          <w:sz w:val="22"/>
          <w:szCs w:val="22"/>
          <w:lang w:val="sv-SE"/>
        </w:rPr>
        <w:br/>
      </w:r>
      <w:proofErr w:type="gramStart"/>
      <w:r w:rsidR="00D231B7" w:rsidRPr="00844FC5">
        <w:rPr>
          <w:rFonts w:ascii="Times New Roman" w:hAnsi="Times New Roman" w:cs="Times New Roman"/>
          <w:sz w:val="22"/>
          <w:szCs w:val="22"/>
          <w:lang w:val="sv-SE"/>
        </w:rPr>
        <w:t>a)   vidtagna</w:t>
      </w:r>
      <w:proofErr w:type="gramEnd"/>
      <w:r w:rsidR="00D231B7" w:rsidRPr="00844FC5">
        <w:rPr>
          <w:rFonts w:ascii="Times New Roman" w:hAnsi="Times New Roman" w:cs="Times New Roman"/>
          <w:sz w:val="22"/>
          <w:szCs w:val="22"/>
          <w:lang w:val="sv-SE"/>
        </w:rPr>
        <w:t xml:space="preserve"> åtgärder</w:t>
      </w:r>
      <w:r w:rsidR="00D231B7" w:rsidRPr="00844FC5">
        <w:rPr>
          <w:rFonts w:ascii="Times New Roman" w:hAnsi="Times New Roman" w:cs="Times New Roman"/>
          <w:sz w:val="22"/>
          <w:szCs w:val="22"/>
          <w:lang w:val="sv-SE"/>
        </w:rPr>
        <w:br/>
        <w:t>b)   effekter av aktuella åtgärder</w:t>
      </w:r>
    </w:p>
    <w:p w14:paraId="12EEEFCB" w14:textId="77777777" w:rsidR="00D231B7" w:rsidRPr="00844FC5" w:rsidRDefault="00D231B7" w:rsidP="00E01768">
      <w:pPr>
        <w:rPr>
          <w:rFonts w:ascii="Times New Roman" w:hAnsi="Times New Roman" w:cs="Times New Roman"/>
          <w:sz w:val="22"/>
          <w:szCs w:val="22"/>
          <w:lang w:val="sv-SE"/>
        </w:rPr>
      </w:pPr>
      <w:proofErr w:type="gramStart"/>
      <w:r w:rsidRPr="00844FC5">
        <w:rPr>
          <w:rFonts w:ascii="Times New Roman" w:hAnsi="Times New Roman" w:cs="Times New Roman"/>
          <w:sz w:val="22"/>
          <w:szCs w:val="22"/>
          <w:lang w:val="sv-SE"/>
        </w:rPr>
        <w:t>c)    eventuella</w:t>
      </w:r>
      <w:proofErr w:type="gramEnd"/>
      <w:r w:rsidRPr="00844FC5">
        <w:rPr>
          <w:rFonts w:ascii="Times New Roman" w:hAnsi="Times New Roman" w:cs="Times New Roman"/>
          <w:sz w:val="22"/>
          <w:szCs w:val="22"/>
          <w:lang w:val="sv-SE"/>
        </w:rPr>
        <w:t xml:space="preserve"> förändringar i 2q-reglementen eller andra föreskrifter</w:t>
      </w:r>
    </w:p>
    <w:p w14:paraId="73720819" w14:textId="77777777" w:rsidR="00D231B7" w:rsidRPr="00844FC5" w:rsidRDefault="00D231B7" w:rsidP="00E01768">
      <w:pPr>
        <w:rPr>
          <w:rFonts w:ascii="Times New Roman" w:hAnsi="Times New Roman" w:cs="Times New Roman"/>
          <w:sz w:val="22"/>
          <w:szCs w:val="22"/>
          <w:lang w:val="sv-SE"/>
        </w:rPr>
      </w:pPr>
    </w:p>
    <w:p w14:paraId="78ADA09D" w14:textId="3FAA6CE9" w:rsidR="00D231B7" w:rsidRPr="00844FC5" w:rsidRDefault="00D231B7" w:rsidP="00E01768">
      <w:pPr>
        <w:rPr>
          <w:rFonts w:ascii="Times New Roman" w:hAnsi="Times New Roman" w:cs="Times New Roman"/>
          <w:sz w:val="22"/>
          <w:szCs w:val="22"/>
          <w:lang w:val="sv-SE"/>
        </w:rPr>
      </w:pPr>
      <w:r w:rsidRPr="00844FC5">
        <w:rPr>
          <w:rFonts w:ascii="Times New Roman" w:hAnsi="Times New Roman" w:cs="Times New Roman"/>
          <w:sz w:val="22"/>
          <w:szCs w:val="22"/>
          <w:lang w:val="sv-SE"/>
        </w:rPr>
        <w:t xml:space="preserve">Sammantaget uppfattar även jag det dock som att styrelsen har utfört sitt uppdrag väl. Under förutsättning att ovanstående rapportering inför landskapet uppfylls, ansluter jag mig till rekommendationen att styrelsen beviljas ansvarsfrihet för verksamhetsåret 2015. Rapporteringen bör företrädelsevis ske som en del av styrelsens redovisning för verksamhetsåret. Sker inte rapportering enligt ovan, kan jag trots tidpunkten </w:t>
      </w:r>
      <w:r w:rsidR="00844FC5" w:rsidRPr="00844FC5">
        <w:rPr>
          <w:rFonts w:ascii="Times New Roman" w:hAnsi="Times New Roman" w:cs="Times New Roman"/>
          <w:sz w:val="22"/>
          <w:szCs w:val="22"/>
          <w:lang w:val="sv-SE"/>
        </w:rPr>
        <w:t>för inlämningen av denna revision</w:t>
      </w:r>
      <w:r w:rsidRPr="00844FC5">
        <w:rPr>
          <w:rFonts w:ascii="Times New Roman" w:hAnsi="Times New Roman" w:cs="Times New Roman"/>
          <w:sz w:val="22"/>
          <w:szCs w:val="22"/>
          <w:lang w:val="sv-SE"/>
        </w:rPr>
        <w:t xml:space="preserve"> varken tillstyrka eller avstyrka ansvarsfrihet.</w:t>
      </w:r>
      <w:r w:rsidRPr="00844FC5">
        <w:rPr>
          <w:rFonts w:ascii="Times New Roman" w:hAnsi="Times New Roman" w:cs="Times New Roman"/>
          <w:sz w:val="22"/>
          <w:szCs w:val="22"/>
          <w:lang w:val="sv-SE"/>
        </w:rPr>
        <w:br/>
      </w:r>
      <w:r w:rsidRPr="00844FC5">
        <w:rPr>
          <w:rFonts w:ascii="Times New Roman" w:hAnsi="Times New Roman" w:cs="Times New Roman"/>
          <w:sz w:val="22"/>
          <w:szCs w:val="22"/>
          <w:lang w:val="sv-SE"/>
        </w:rPr>
        <w:br/>
        <w:t>Uppsala 2016-04-16</w:t>
      </w:r>
    </w:p>
    <w:p w14:paraId="37F798DA" w14:textId="77777777" w:rsidR="00D231B7" w:rsidRPr="00844FC5" w:rsidRDefault="00D231B7" w:rsidP="00E01768">
      <w:pPr>
        <w:rPr>
          <w:rFonts w:ascii="Times New Roman" w:hAnsi="Times New Roman" w:cs="Times New Roman"/>
          <w:sz w:val="22"/>
          <w:szCs w:val="22"/>
          <w:lang w:val="sv-SE"/>
        </w:rPr>
      </w:pPr>
      <w:bookmarkStart w:id="0" w:name="_GoBack"/>
    </w:p>
    <w:bookmarkEnd w:id="0"/>
    <w:p w14:paraId="30AFB9BD" w14:textId="77777777" w:rsidR="00D231B7" w:rsidRPr="00844FC5" w:rsidRDefault="00D231B7" w:rsidP="00E01768">
      <w:pPr>
        <w:rPr>
          <w:rFonts w:ascii="Times New Roman" w:hAnsi="Times New Roman" w:cs="Times New Roman"/>
          <w:sz w:val="22"/>
          <w:szCs w:val="22"/>
          <w:lang w:val="sv-SE"/>
        </w:rPr>
      </w:pPr>
      <w:r w:rsidRPr="00844FC5">
        <w:rPr>
          <w:rFonts w:ascii="Times New Roman" w:hAnsi="Times New Roman" w:cs="Times New Roman"/>
          <w:sz w:val="22"/>
          <w:szCs w:val="22"/>
          <w:lang w:val="sv-SE"/>
        </w:rPr>
        <w:t>Joakim Högfelt</w:t>
      </w:r>
    </w:p>
    <w:p w14:paraId="607559A1" w14:textId="77777777" w:rsidR="00D231B7" w:rsidRPr="00844FC5" w:rsidRDefault="00D231B7" w:rsidP="00E01768">
      <w:pPr>
        <w:rPr>
          <w:rFonts w:ascii="Times New Roman" w:hAnsi="Times New Roman" w:cs="Times New Roman"/>
          <w:sz w:val="22"/>
          <w:szCs w:val="22"/>
          <w:lang w:val="sv-SE"/>
        </w:rPr>
      </w:pPr>
    </w:p>
    <w:p w14:paraId="4FB03805" w14:textId="3661EF7C" w:rsidR="005055D2" w:rsidRPr="00844FC5" w:rsidRDefault="00D231B7" w:rsidP="00E01768">
      <w:pPr>
        <w:rPr>
          <w:rFonts w:ascii="Times New Roman" w:hAnsi="Times New Roman" w:cs="Times New Roman"/>
          <w:sz w:val="22"/>
          <w:szCs w:val="22"/>
          <w:lang w:val="sv-SE"/>
        </w:rPr>
      </w:pPr>
      <w:r w:rsidRPr="00844FC5">
        <w:rPr>
          <w:rFonts w:ascii="Times New Roman" w:hAnsi="Times New Roman" w:cs="Times New Roman"/>
          <w:sz w:val="22"/>
          <w:szCs w:val="22"/>
          <w:lang w:val="sv-SE"/>
        </w:rPr>
        <w:t>Av landskapet vald styrelserevisor</w:t>
      </w:r>
    </w:p>
    <w:sectPr w:rsidR="005055D2" w:rsidRPr="00844FC5" w:rsidSect="003A4A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A211C"/>
    <w:multiLevelType w:val="hybridMultilevel"/>
    <w:tmpl w:val="6622A9E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C2"/>
    <w:rsid w:val="003A4A79"/>
    <w:rsid w:val="004966AE"/>
    <w:rsid w:val="005055D2"/>
    <w:rsid w:val="00844FC5"/>
    <w:rsid w:val="00BA7CF8"/>
    <w:rsid w:val="00CA078B"/>
    <w:rsid w:val="00D231B7"/>
    <w:rsid w:val="00E01768"/>
    <w:rsid w:val="00E837C2"/>
    <w:rsid w:val="00FD6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D73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66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966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527</Words>
  <Characters>2795</Characters>
  <Application>Microsoft Macintosh Word</Application>
  <DocSecurity>0</DocSecurity>
  <Lines>23</Lines>
  <Paragraphs>6</Paragraphs>
  <ScaleCrop>false</ScaleCrop>
  <Company/>
  <LinksUpToDate>false</LinksUpToDate>
  <CharactersWithSpaces>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Joakim Högfelt</dc:creator>
  <cp:keywords/>
  <dc:description/>
  <cp:lastModifiedBy>Joakim Högfelt</cp:lastModifiedBy>
  <cp:revision>5</cp:revision>
  <dcterms:created xsi:type="dcterms:W3CDTF">2016-04-16T21:12:00Z</dcterms:created>
  <dcterms:modified xsi:type="dcterms:W3CDTF">2016-04-16T21:56:00Z</dcterms:modified>
</cp:coreProperties>
</file>