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D288B" w14:textId="78A431DD" w:rsidR="00A26302" w:rsidRDefault="00A26302" w:rsidP="00A26302"/>
    <w:p w14:paraId="4E19D289" w14:textId="4FAEB74C" w:rsidR="00894627" w:rsidRDefault="00894627" w:rsidP="00A26302"/>
    <w:p w14:paraId="7CBABD2A" w14:textId="22F7FD4E" w:rsidR="00894627" w:rsidRDefault="00894627" w:rsidP="00A26302"/>
    <w:p w14:paraId="72BAB783" w14:textId="5ACE4802" w:rsidR="007843C3" w:rsidRDefault="000543F1" w:rsidP="009F0E42">
      <w:r>
        <w:t xml:space="preserve">Motion till Höstlandskapet 2022: </w:t>
      </w:r>
      <w:r>
        <w:br/>
      </w:r>
      <w:r>
        <w:br/>
        <w:t>Införande av släppchefsämbetet.</w:t>
      </w:r>
    </w:p>
    <w:p w14:paraId="36AD5709" w14:textId="77167FAA" w:rsidR="000543F1" w:rsidRDefault="008142C7" w:rsidP="008142C7">
      <w:pPr>
        <w:pStyle w:val="Rubrik1"/>
      </w:pPr>
      <w:r>
        <w:t>Bakgrund:</w:t>
      </w:r>
    </w:p>
    <w:p w14:paraId="572C075E" w14:textId="0EEDE623" w:rsidR="000543F1" w:rsidRDefault="000543F1" w:rsidP="009F0E42">
      <w:r>
        <w:t xml:space="preserve">Den 19/9 sammanträdde Göteborgs nations styrelse för att behandla frågan om 3Q-ämbetet och dess arbetsbelastning. Efter en utvärdering framfördes att släppansvaret utöver de ordinära arbetsuppgifterna var en stor arbetsbelastning. </w:t>
      </w:r>
    </w:p>
    <w:p w14:paraId="0989A2B5" w14:textId="01990105" w:rsidR="000543F1" w:rsidRDefault="000543F1" w:rsidP="009F0E42">
      <w:r>
        <w:t xml:space="preserve">Nationsstyrelsen beslöt, på Kuratelets och utvärderingsgruppen av 3Q-ämbetet rekommendation, att föreslå till höstlandskapet att införa ämbetet släppchef. </w:t>
      </w:r>
    </w:p>
    <w:p w14:paraId="65C8C0B5" w14:textId="7DB246D2" w:rsidR="008142C7" w:rsidRDefault="008142C7" w:rsidP="008142C7">
      <w:r>
        <w:t xml:space="preserve">Bifogat till detta är beslutet, diskussionen som fördes kring ämbetsrollen och </w:t>
      </w:r>
      <w:proofErr w:type="spellStart"/>
      <w:r>
        <w:t>blandannat</w:t>
      </w:r>
      <w:proofErr w:type="spellEnd"/>
      <w:r>
        <w:t xml:space="preserve"> KK-kortslistan. Denna är även bifogad. </w:t>
      </w:r>
    </w:p>
    <w:p w14:paraId="480678F7" w14:textId="075F7529" w:rsidR="008142C7" w:rsidRDefault="008142C7" w:rsidP="008142C7">
      <w:pPr>
        <w:pStyle w:val="Rubrik1"/>
      </w:pPr>
      <w:r>
        <w:t>Problembild</w:t>
      </w:r>
    </w:p>
    <w:p w14:paraId="2A7243F7" w14:textId="150E972E" w:rsidR="008142C7" w:rsidRDefault="008142C7" w:rsidP="009F0E42">
      <w:r>
        <w:t xml:space="preserve">Motivationen som låg bakom detta förslag till styrelsen var följande: </w:t>
      </w:r>
    </w:p>
    <w:p w14:paraId="155CC498" w14:textId="77777777" w:rsidR="008142C7" w:rsidRDefault="008142C7" w:rsidP="008142C7">
      <w:r>
        <w:t xml:space="preserve">Som 3Q har man tre huvudsakliga områden. Man har ansvar för 4 olika arbetslag, varav tre är daglig verksamhet. Man är även toastmaster under </w:t>
      </w:r>
      <w:proofErr w:type="spellStart"/>
      <w:r>
        <w:t>gasquen</w:t>
      </w:r>
      <w:proofErr w:type="spellEnd"/>
      <w:r>
        <w:t xml:space="preserve">, med särskilt ansvar för körschemat i samråd med hovmästarna. Man har även ansvar för både planering </w:t>
      </w:r>
      <w:proofErr w:type="gramStart"/>
      <w:r>
        <w:t>men även</w:t>
      </w:r>
      <w:proofErr w:type="gramEnd"/>
      <w:r>
        <w:t xml:space="preserve"> utförandet av diverse släpp efter sagda gasquer. </w:t>
      </w:r>
    </w:p>
    <w:p w14:paraId="22EEB358" w14:textId="77777777" w:rsidR="008142C7" w:rsidRDefault="008142C7" w:rsidP="008142C7">
      <w:r>
        <w:t xml:space="preserve">Efter samtal med Emma kom det fram att </w:t>
      </w:r>
      <w:proofErr w:type="gramStart"/>
      <w:r>
        <w:t>den extrema arbetsbelastning</w:t>
      </w:r>
      <w:proofErr w:type="gramEnd"/>
      <w:r>
        <w:t xml:space="preserve"> beror på två pelare.</w:t>
      </w:r>
    </w:p>
    <w:p w14:paraId="3A62EC52" w14:textId="77777777" w:rsidR="008142C7" w:rsidRPr="001D123D" w:rsidRDefault="008142C7" w:rsidP="008142C7">
      <w:pPr>
        <w:pStyle w:val="Rubrik3"/>
        <w:rPr>
          <w:rFonts w:ascii="Garamond" w:hAnsi="Garamond"/>
        </w:rPr>
      </w:pPr>
      <w:r w:rsidRPr="001D123D">
        <w:rPr>
          <w:rFonts w:ascii="Garamond" w:hAnsi="Garamond"/>
        </w:rPr>
        <w:t>Pelare 1:</w:t>
      </w:r>
    </w:p>
    <w:p w14:paraId="0010C5DB" w14:textId="77777777" w:rsidR="008142C7" w:rsidRDefault="008142C7" w:rsidP="008142C7">
      <w:r>
        <w:t xml:space="preserve">Den ena är arbetstimmarna. En vanlig arbetsdag under dag med </w:t>
      </w:r>
      <w:proofErr w:type="spellStart"/>
      <w:r>
        <w:t>gasque</w:t>
      </w:r>
      <w:proofErr w:type="spellEnd"/>
      <w:r>
        <w:t xml:space="preserve"> med tillhörande släpp är </w:t>
      </w:r>
      <w:proofErr w:type="gramStart"/>
      <w:r>
        <w:t>10-06</w:t>
      </w:r>
      <w:proofErr w:type="gramEnd"/>
      <w:r>
        <w:t xml:space="preserve">. Under alla </w:t>
      </w:r>
      <w:proofErr w:type="gramStart"/>
      <w:r>
        <w:t>dessa timmarna</w:t>
      </w:r>
      <w:proofErr w:type="gramEnd"/>
      <w:r>
        <w:t xml:space="preserve"> har 3Q ansvar för att sätta igång arbetet, se över allt som behöver göras. Under </w:t>
      </w:r>
      <w:proofErr w:type="spellStart"/>
      <w:r>
        <w:t>gasquen</w:t>
      </w:r>
      <w:proofErr w:type="spellEnd"/>
      <w:r>
        <w:t xml:space="preserve"> är man både toastmaster och arbetsledare för både Hov och servisen. Man ser till att alla som ska hålla tal är med på bollen och är ett vakande öga kring allt som sker. </w:t>
      </w:r>
    </w:p>
    <w:p w14:paraId="1E8321A7" w14:textId="77777777" w:rsidR="008142C7" w:rsidRDefault="008142C7" w:rsidP="008142C7">
      <w:r>
        <w:t xml:space="preserve">Därefter är det ombyte och sen </w:t>
      </w:r>
      <w:proofErr w:type="spellStart"/>
      <w:r>
        <w:t>återgupprepa</w:t>
      </w:r>
      <w:proofErr w:type="spellEnd"/>
      <w:r>
        <w:t xml:space="preserve"> samma ansvarsområden och arbetsuppgifter under själva släppet. </w:t>
      </w:r>
    </w:p>
    <w:p w14:paraId="27AEB4E6" w14:textId="77777777" w:rsidR="008142C7" w:rsidRPr="001D123D" w:rsidRDefault="008142C7" w:rsidP="008142C7">
      <w:pPr>
        <w:pStyle w:val="Rubrik3"/>
        <w:rPr>
          <w:rFonts w:ascii="Garamond" w:hAnsi="Garamond"/>
        </w:rPr>
      </w:pPr>
      <w:r w:rsidRPr="001D123D">
        <w:rPr>
          <w:rFonts w:ascii="Garamond" w:hAnsi="Garamond"/>
        </w:rPr>
        <w:t>Pelare 2:</w:t>
      </w:r>
    </w:p>
    <w:p w14:paraId="745EA9A1" w14:textId="77777777" w:rsidR="008142C7" w:rsidRDefault="008142C7" w:rsidP="008142C7">
      <w:r>
        <w:t xml:space="preserve">Den andra pelaren är arbetsledningsåtagandet. </w:t>
      </w:r>
    </w:p>
    <w:p w14:paraId="6E9E69AA" w14:textId="77777777" w:rsidR="008142C7" w:rsidRDefault="008142C7" w:rsidP="008142C7">
      <w:r>
        <w:t xml:space="preserve">Förvisso ansvarar 1Q för en hel del saker när det gäller </w:t>
      </w:r>
      <w:proofErr w:type="spellStart"/>
      <w:r>
        <w:t>gasque</w:t>
      </w:r>
      <w:proofErr w:type="spellEnd"/>
      <w:r>
        <w:t xml:space="preserve">. Men dessa saker sker innan själva </w:t>
      </w:r>
      <w:proofErr w:type="spellStart"/>
      <w:r>
        <w:t>gasquen</w:t>
      </w:r>
      <w:proofErr w:type="spellEnd"/>
      <w:r>
        <w:t xml:space="preserve">, och under själva </w:t>
      </w:r>
      <w:proofErr w:type="spellStart"/>
      <w:r>
        <w:t>gasquen</w:t>
      </w:r>
      <w:proofErr w:type="spellEnd"/>
      <w:r>
        <w:t xml:space="preserve"> är man enbart ansvarig för att de man förberett utförs. Men därefter är man bara en del av personalen. 3Q förväntas arbetsleda dubbelt-upp både </w:t>
      </w:r>
      <w:proofErr w:type="spellStart"/>
      <w:r>
        <w:t>gasque</w:t>
      </w:r>
      <w:proofErr w:type="spellEnd"/>
      <w:r>
        <w:t xml:space="preserve"> och släppet. Ser man till andra nationer är detta inte fallet, och det av rimligt skäl: inte minst med tanke på att 3Q också har hand om den dagliga verksamheten. 3Q förväntas både förbereda allting som görs inför </w:t>
      </w:r>
      <w:proofErr w:type="spellStart"/>
      <w:r>
        <w:t>gasquen</w:t>
      </w:r>
      <w:proofErr w:type="spellEnd"/>
      <w:r>
        <w:t xml:space="preserve"> samt släppet, men samtidigt vara där hela tiden och utföra det. </w:t>
      </w:r>
    </w:p>
    <w:p w14:paraId="4E48996A" w14:textId="77777777" w:rsidR="008142C7" w:rsidRDefault="008142C7" w:rsidP="008142C7"/>
    <w:p w14:paraId="52325EAF" w14:textId="77777777" w:rsidR="008142C7" w:rsidRDefault="008142C7" w:rsidP="008142C7">
      <w:r>
        <w:lastRenderedPageBreak/>
        <w:t xml:space="preserve">Att ansvara för antingen enbart </w:t>
      </w:r>
      <w:proofErr w:type="spellStart"/>
      <w:r>
        <w:t>gasquen</w:t>
      </w:r>
      <w:proofErr w:type="spellEnd"/>
      <w:r>
        <w:t xml:space="preserve"> eller enbart släppet är hanterbart och rimlig arbetsförväntan. Att planera inför är något som går att lösa, men förväntan att både arbetsleda och utföra arbetet </w:t>
      </w:r>
      <w:proofErr w:type="gramStart"/>
      <w:r>
        <w:t>10-06</w:t>
      </w:r>
      <w:proofErr w:type="gramEnd"/>
      <w:r>
        <w:t xml:space="preserve"> flertalet gånger under terminen samtidigt som man har hand om den dagliga verksamheten är inte hållbart. </w:t>
      </w:r>
    </w:p>
    <w:p w14:paraId="71673DFB" w14:textId="77777777" w:rsidR="008142C7" w:rsidRDefault="008142C7" w:rsidP="008142C7"/>
    <w:p w14:paraId="20C1C14B" w14:textId="77777777" w:rsidR="008142C7" w:rsidRDefault="008142C7" w:rsidP="008142C7">
      <w:pPr>
        <w:pStyle w:val="Rubrik1"/>
      </w:pPr>
      <w:r>
        <w:t>Lösningen:</w:t>
      </w:r>
    </w:p>
    <w:p w14:paraId="44211E81" w14:textId="77777777" w:rsidR="008142C7" w:rsidRDefault="008142C7" w:rsidP="008142C7"/>
    <w:p w14:paraId="471D0B5E" w14:textId="77777777" w:rsidR="008142C7" w:rsidRDefault="008142C7" w:rsidP="008142C7">
      <w:r>
        <w:t xml:space="preserve">Att 3Q och 1Q ansvarar för att se till att </w:t>
      </w:r>
      <w:proofErr w:type="spellStart"/>
      <w:r>
        <w:t>gasquen</w:t>
      </w:r>
      <w:proofErr w:type="spellEnd"/>
      <w:r>
        <w:t xml:space="preserve"> flyter på är rimligt, och inom förväntan för vad som kan tänkas vara rimligt arbetsmässigt. Men släppet är en verksamhet vars ansvarsåtagande kan och bör fördelas till en annan person. Samma sak gäller 2Q och 1Qs ansvar under släpp. Representationsansvaret som alla kuratorer </w:t>
      </w:r>
      <w:proofErr w:type="spellStart"/>
      <w:r>
        <w:t>erhar</w:t>
      </w:r>
      <w:proofErr w:type="spellEnd"/>
      <w:r>
        <w:t xml:space="preserve"> förhindras när alla tre måste byta om för släpp, och har även väldigt stor arbetsbelastning </w:t>
      </w:r>
      <w:proofErr w:type="spellStart"/>
      <w:r>
        <w:t>iom</w:t>
      </w:r>
      <w:proofErr w:type="spellEnd"/>
      <w:r>
        <w:t xml:space="preserve"> detta. </w:t>
      </w:r>
    </w:p>
    <w:p w14:paraId="4049E699" w14:textId="77777777" w:rsidR="008142C7" w:rsidRDefault="008142C7" w:rsidP="008142C7">
      <w:r>
        <w:t xml:space="preserve">Med denna generella lösning finns det flera olika sätt att uppnå denna. </w:t>
      </w:r>
    </w:p>
    <w:p w14:paraId="6BCA6E77" w14:textId="70873704" w:rsidR="008142C7" w:rsidRDefault="008142C7" w:rsidP="009F0E42"/>
    <w:p w14:paraId="0E569961" w14:textId="4C48D9FB" w:rsidR="008142C7" w:rsidRDefault="008142C7" w:rsidP="008142C7">
      <w:pPr>
        <w:pStyle w:val="Rubrik1"/>
      </w:pPr>
      <w:r>
        <w:t>Förslaget:</w:t>
      </w:r>
    </w:p>
    <w:p w14:paraId="21DF4D13" w14:textId="0E9C920B" w:rsidR="008142C7" w:rsidRDefault="008142C7" w:rsidP="008142C7"/>
    <w:p w14:paraId="279B760E" w14:textId="7435E331" w:rsidR="008142C7" w:rsidRDefault="008142C7" w:rsidP="008142C7">
      <w:r>
        <w:t>Av dessa skäl föreslår styrelsen vid Göteborgs nation följande:</w:t>
      </w:r>
    </w:p>
    <w:p w14:paraId="61020230" w14:textId="251AD4CA" w:rsidR="008142C7" w:rsidRDefault="008142C7" w:rsidP="008142C7"/>
    <w:p w14:paraId="120C67F6" w14:textId="5259D5AC" w:rsidR="008142C7" w:rsidRDefault="008142C7" w:rsidP="008142C7">
      <w:pPr>
        <w:rPr>
          <w:i/>
          <w:iCs/>
        </w:rPr>
      </w:pPr>
      <w:r>
        <w:t>Att</w:t>
      </w:r>
      <w:r>
        <w:tab/>
      </w:r>
      <w:r>
        <w:rPr>
          <w:i/>
          <w:iCs/>
        </w:rPr>
        <w:t xml:space="preserve">ett nytt ämbete kallat ”släppchef” införs vid Vinterlandskapet 2023 med följande reglemente: </w:t>
      </w:r>
    </w:p>
    <w:p w14:paraId="11620BB3" w14:textId="77777777" w:rsidR="008142C7" w:rsidRPr="008142C7" w:rsidRDefault="008142C7" w:rsidP="008142C7"/>
    <w:p w14:paraId="0DD54814" w14:textId="2F27C107" w:rsidR="00CF4B93" w:rsidRDefault="00CF4B93" w:rsidP="008142C7">
      <w:r>
        <w:t xml:space="preserve">Släppchef väljes terminsvis vid </w:t>
      </w:r>
      <w:proofErr w:type="spellStart"/>
      <w:r>
        <w:t>Vårlandskapet</w:t>
      </w:r>
      <w:proofErr w:type="spellEnd"/>
      <w:r>
        <w:t xml:space="preserve"> och Jullandskapet och tillträder vid </w:t>
      </w:r>
      <w:proofErr w:type="spellStart"/>
      <w:r>
        <w:t>årskiftet</w:t>
      </w:r>
      <w:proofErr w:type="spellEnd"/>
      <w:r>
        <w:t xml:space="preserve"> om denne väljs på Jullandskapet och den första juli om denne väljs vid </w:t>
      </w:r>
      <w:proofErr w:type="spellStart"/>
      <w:r>
        <w:t>Vårlandskapet</w:t>
      </w:r>
      <w:proofErr w:type="spellEnd"/>
      <w:r>
        <w:t>.</w:t>
      </w:r>
    </w:p>
    <w:p w14:paraId="2324EFD4" w14:textId="2557C1A7" w:rsidR="00CF4B93" w:rsidRDefault="00CF4B93" w:rsidP="008142C7">
      <w:r>
        <w:t>Släppchefen bör ha varit ämbetsman minst en termin vid tillfället för tillträde</w:t>
      </w:r>
    </w:p>
    <w:p w14:paraId="32ACE54E" w14:textId="6281EC2B" w:rsidR="00CF4B93" w:rsidRDefault="00CF4B93" w:rsidP="008142C7">
      <w:r>
        <w:t>Släppchef ska intervjuas av valberedningen innan denne nomineras inför landskap</w:t>
      </w:r>
    </w:p>
    <w:p w14:paraId="2D4E1433" w14:textId="508CDCD5" w:rsidR="00CF4B93" w:rsidRDefault="00CF4B93" w:rsidP="008142C7">
      <w:r>
        <w:t>Släppchefen får gå gratis på terminens KMK-sexa och KMK-bal</w:t>
      </w:r>
    </w:p>
    <w:p w14:paraId="4700BBDC" w14:textId="51F8E23D" w:rsidR="00342B75" w:rsidRDefault="00342B75" w:rsidP="008142C7">
      <w:r>
        <w:t>Släppchefen är skyldig att delta i utbildningar gällande ansvarig alkoholservering AAS</w:t>
      </w:r>
    </w:p>
    <w:p w14:paraId="36FFD0B2" w14:textId="77777777" w:rsidR="00CF4B93" w:rsidRDefault="00CF4B93" w:rsidP="008142C7"/>
    <w:p w14:paraId="005A76B4" w14:textId="008EF4B6" w:rsidR="008142C7" w:rsidRDefault="008142C7" w:rsidP="008142C7">
      <w:r>
        <w:t>Det åligger släppchefen att:</w:t>
      </w:r>
    </w:p>
    <w:p w14:paraId="29887FEE" w14:textId="2559A6A0" w:rsidR="008142C7" w:rsidRDefault="008142C7" w:rsidP="008142C7">
      <w:r>
        <w:t>Ha det operativa ansvaret för att släppen sköts på bästa möjliga sätt och i enlighet med gällande regler och reglementen</w:t>
      </w:r>
    </w:p>
    <w:p w14:paraId="7B5A20C3" w14:textId="77777777" w:rsidR="00CF4B93" w:rsidRDefault="00CF4B93" w:rsidP="008142C7"/>
    <w:p w14:paraId="4FF18B93" w14:textId="06885E34" w:rsidR="008142C7" w:rsidRPr="008142C7" w:rsidRDefault="008142C7" w:rsidP="008142C7">
      <w:pPr>
        <w:rPr>
          <w:i/>
          <w:iCs/>
        </w:rPr>
      </w:pPr>
      <w:r>
        <w:rPr>
          <w:i/>
          <w:iCs/>
        </w:rPr>
        <w:t>I början:</w:t>
      </w:r>
    </w:p>
    <w:p w14:paraId="008476F3" w14:textId="77777777" w:rsidR="008142C7" w:rsidRDefault="008142C7" w:rsidP="008142C7">
      <w:r>
        <w:t xml:space="preserve">I samråd med Tredje kurator planera terminens släpp </w:t>
      </w:r>
    </w:p>
    <w:p w14:paraId="74D3F502" w14:textId="77777777" w:rsidR="008142C7" w:rsidRDefault="008142C7" w:rsidP="008142C7"/>
    <w:p w14:paraId="026B386E" w14:textId="77777777" w:rsidR="008142C7" w:rsidRPr="001031C3" w:rsidRDefault="008142C7" w:rsidP="008142C7">
      <w:pPr>
        <w:rPr>
          <w:i/>
          <w:iCs/>
        </w:rPr>
      </w:pPr>
      <w:r w:rsidRPr="001031C3">
        <w:rPr>
          <w:i/>
          <w:iCs/>
        </w:rPr>
        <w:lastRenderedPageBreak/>
        <w:t>Släppverksamheten</w:t>
      </w:r>
    </w:p>
    <w:p w14:paraId="666085C9" w14:textId="77777777" w:rsidR="008142C7" w:rsidRDefault="008142C7" w:rsidP="008142C7">
      <w:r>
        <w:t>Ansvara för att gällande lagstiftning och trivselregler efterföljs under släpp</w:t>
      </w:r>
    </w:p>
    <w:p w14:paraId="1FF96836" w14:textId="77777777" w:rsidR="008142C7" w:rsidRDefault="008142C7" w:rsidP="008142C7">
      <w:r>
        <w:t>Ansvara för bar- och garderobspersonal tillsätts</w:t>
      </w:r>
    </w:p>
    <w:p w14:paraId="3E1F9138" w14:textId="77777777" w:rsidR="008142C7" w:rsidRDefault="008142C7" w:rsidP="008142C7">
      <w:r>
        <w:t xml:space="preserve">Växelkassa till </w:t>
      </w:r>
      <w:proofErr w:type="spellStart"/>
      <w:r>
        <w:t>gasquerna</w:t>
      </w:r>
      <w:proofErr w:type="spellEnd"/>
      <w:r>
        <w:t xml:space="preserve"> ordnas genom Andre Kurators försorg. Släppchefen har i uppgift under kvällen att tillse att tillräcklig växel finns i varje kassa</w:t>
      </w:r>
    </w:p>
    <w:p w14:paraId="5C12F49F" w14:textId="77777777" w:rsidR="008142C7" w:rsidRDefault="008142C7" w:rsidP="008142C7">
      <w:r>
        <w:t>Ansvara för ljud, ljus, kravallstängsel och vakter på släppet</w:t>
      </w:r>
    </w:p>
    <w:p w14:paraId="5E3F6B73" w14:textId="77777777" w:rsidR="008142C7" w:rsidRDefault="008142C7" w:rsidP="008142C7">
      <w:r>
        <w:t>Ansvara för personalen under släppet</w:t>
      </w:r>
    </w:p>
    <w:p w14:paraId="420A0600" w14:textId="77777777" w:rsidR="008142C7" w:rsidRDefault="008142C7" w:rsidP="008142C7"/>
    <w:p w14:paraId="15950512" w14:textId="77777777" w:rsidR="008142C7" w:rsidRDefault="008142C7" w:rsidP="008142C7">
      <w:pPr>
        <w:rPr>
          <w:i/>
          <w:iCs/>
        </w:rPr>
      </w:pPr>
      <w:r>
        <w:rPr>
          <w:i/>
          <w:iCs/>
        </w:rPr>
        <w:t>I slutet</w:t>
      </w:r>
    </w:p>
    <w:p w14:paraId="10F03991" w14:textId="7305173E" w:rsidR="008142C7" w:rsidRDefault="008142C7" w:rsidP="008142C7">
      <w:r>
        <w:t xml:space="preserve">Skicka in verksamhetsberättelse </w:t>
      </w:r>
      <w:r w:rsidR="00CF4B93">
        <w:t xml:space="preserve">över den gångna terminens </w:t>
      </w:r>
    </w:p>
    <w:p w14:paraId="6ADD21BA" w14:textId="77777777" w:rsidR="008142C7" w:rsidRDefault="008142C7" w:rsidP="008142C7"/>
    <w:p w14:paraId="4063C34C" w14:textId="77777777" w:rsidR="008142C7" w:rsidRDefault="008142C7" w:rsidP="008142C7">
      <w:r>
        <w:rPr>
          <w:i/>
          <w:iCs/>
        </w:rPr>
        <w:t>Efter</w:t>
      </w:r>
    </w:p>
    <w:p w14:paraId="4E4815A6" w14:textId="77777777" w:rsidR="008142C7" w:rsidRPr="00810244" w:rsidRDefault="008142C7" w:rsidP="008142C7">
      <w:r>
        <w:t>Vara sin efterträdare behjälplig med överlämning och vara delaktig vid sin efterträdares första släpp.</w:t>
      </w:r>
    </w:p>
    <w:p w14:paraId="2C4F5E87" w14:textId="77777777" w:rsidR="008142C7" w:rsidRDefault="008142C7" w:rsidP="009F0E42"/>
    <w:p w14:paraId="0FEDC528" w14:textId="77777777" w:rsidR="00CF4B93" w:rsidRDefault="00CF4B93" w:rsidP="00CF4B93">
      <w:r>
        <w:t>Samt</w:t>
      </w:r>
    </w:p>
    <w:p w14:paraId="2FB14003" w14:textId="01C46CD9" w:rsidR="00CF4B93" w:rsidRDefault="00CF4B93" w:rsidP="00CF4B93">
      <w:pPr>
        <w:rPr>
          <w:i/>
          <w:iCs/>
        </w:rPr>
      </w:pPr>
      <w:r>
        <w:t>Att</w:t>
      </w:r>
      <w:r>
        <w:tab/>
      </w:r>
      <w:r>
        <w:rPr>
          <w:i/>
          <w:iCs/>
        </w:rPr>
        <w:t>Släppchefen</w:t>
      </w:r>
      <w:r>
        <w:rPr>
          <w:i/>
          <w:iCs/>
        </w:rPr>
        <w:t xml:space="preserve"> emeritus</w:t>
      </w:r>
      <w:r>
        <w:rPr>
          <w:i/>
          <w:iCs/>
        </w:rPr>
        <w:t xml:space="preserve"> flyttas upp till plats 7 i KK-kortslistan samt</w:t>
      </w:r>
    </w:p>
    <w:p w14:paraId="3DF17A92" w14:textId="1E66A2D8" w:rsidR="00CF4B93" w:rsidRDefault="00CF4B93" w:rsidP="00CF4B93">
      <w:pPr>
        <w:rPr>
          <w:i/>
          <w:iCs/>
        </w:rPr>
      </w:pPr>
      <w:r>
        <w:t>Att</w:t>
      </w:r>
      <w:r>
        <w:tab/>
      </w:r>
      <w:r>
        <w:rPr>
          <w:i/>
          <w:iCs/>
        </w:rPr>
        <w:t xml:space="preserve">Släppchefen får </w:t>
      </w:r>
      <w:r>
        <w:rPr>
          <w:i/>
          <w:iCs/>
        </w:rPr>
        <w:t>2</w:t>
      </w:r>
      <w:r>
        <w:rPr>
          <w:i/>
          <w:iCs/>
        </w:rPr>
        <w:t>0% rabatt i kök och bar</w:t>
      </w:r>
    </w:p>
    <w:p w14:paraId="08A46D61" w14:textId="77777777" w:rsidR="008142C7" w:rsidRPr="007843C3" w:rsidRDefault="008142C7" w:rsidP="009F0E42"/>
    <w:sectPr w:rsidR="008142C7" w:rsidRPr="007843C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A9F56" w14:textId="77777777" w:rsidR="002A2BB1" w:rsidRDefault="002A2BB1" w:rsidP="00980F0E">
      <w:pPr>
        <w:spacing w:after="0" w:line="240" w:lineRule="auto"/>
      </w:pPr>
      <w:r>
        <w:separator/>
      </w:r>
    </w:p>
  </w:endnote>
  <w:endnote w:type="continuationSeparator" w:id="0">
    <w:p w14:paraId="620FD267" w14:textId="77777777" w:rsidR="002A2BB1" w:rsidRDefault="002A2BB1" w:rsidP="00980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E4E21" w14:textId="77777777" w:rsidR="002A2BB1" w:rsidRDefault="002A2BB1" w:rsidP="00980F0E">
      <w:pPr>
        <w:spacing w:after="0" w:line="240" w:lineRule="auto"/>
      </w:pPr>
      <w:r>
        <w:separator/>
      </w:r>
    </w:p>
  </w:footnote>
  <w:footnote w:type="continuationSeparator" w:id="0">
    <w:p w14:paraId="721EA04A" w14:textId="77777777" w:rsidR="002A2BB1" w:rsidRDefault="002A2BB1" w:rsidP="00980F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8A48C" w14:textId="71D4C25F" w:rsidR="00980F0E" w:rsidRPr="00980F0E" w:rsidRDefault="00980F0E">
    <w:pPr>
      <w:pStyle w:val="Sidhuvud"/>
    </w:pPr>
    <w:r w:rsidRPr="00980F0E">
      <w:rPr>
        <w:noProof/>
      </w:rPr>
      <w:drawing>
        <wp:anchor distT="0" distB="0" distL="114300" distR="114300" simplePos="0" relativeHeight="251658240" behindDoc="1" locked="0" layoutInCell="1" allowOverlap="1" wp14:anchorId="24F6E291" wp14:editId="2E5E8C80">
          <wp:simplePos x="0" y="0"/>
          <wp:positionH relativeFrom="margin">
            <wp:posOffset>-771525</wp:posOffset>
          </wp:positionH>
          <wp:positionV relativeFrom="paragraph">
            <wp:posOffset>-287655</wp:posOffset>
          </wp:positionV>
          <wp:extent cx="1127757" cy="1133475"/>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ga.jpg"/>
                  <pic:cNvPicPr/>
                </pic:nvPicPr>
                <pic:blipFill>
                  <a:blip r:embed="rId1">
                    <a:extLst>
                      <a:ext uri="{28A0092B-C50C-407E-A947-70E740481C1C}">
                        <a14:useLocalDpi xmlns:a14="http://schemas.microsoft.com/office/drawing/2010/main" val="0"/>
                      </a:ext>
                    </a:extLst>
                  </a:blip>
                  <a:stretch>
                    <a:fillRect/>
                  </a:stretch>
                </pic:blipFill>
                <pic:spPr>
                  <a:xfrm>
                    <a:off x="0" y="0"/>
                    <a:ext cx="1127757" cy="1133475"/>
                  </a:xfrm>
                  <a:prstGeom prst="rect">
                    <a:avLst/>
                  </a:prstGeom>
                </pic:spPr>
              </pic:pic>
            </a:graphicData>
          </a:graphic>
          <wp14:sizeRelH relativeFrom="margin">
            <wp14:pctWidth>0</wp14:pctWidth>
          </wp14:sizeRelH>
          <wp14:sizeRelV relativeFrom="margin">
            <wp14:pctHeight>0</wp14:pctHeight>
          </wp14:sizeRelV>
        </wp:anchor>
      </w:drawing>
    </w:r>
    <w:r w:rsidRPr="00980F0E">
      <w:tab/>
      <w:t>Uppsala 20</w:t>
    </w:r>
    <w:r w:rsidR="007843C3">
      <w:t>22</w:t>
    </w:r>
    <w:r w:rsidRPr="00980F0E">
      <w:t>-</w:t>
    </w:r>
    <w:r w:rsidR="007843C3">
      <w:t>09</w:t>
    </w:r>
    <w:r w:rsidRPr="00980F0E">
      <w:t>-</w:t>
    </w:r>
    <w:r w:rsidR="000543F1">
      <w:t>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53579"/>
    <w:multiLevelType w:val="hybridMultilevel"/>
    <w:tmpl w:val="4DB6D6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6DB09D9"/>
    <w:multiLevelType w:val="hybridMultilevel"/>
    <w:tmpl w:val="17DE0D1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AC05418"/>
    <w:multiLevelType w:val="hybridMultilevel"/>
    <w:tmpl w:val="D7BA91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B651BDD"/>
    <w:multiLevelType w:val="hybridMultilevel"/>
    <w:tmpl w:val="F6A6DBFA"/>
    <w:lvl w:ilvl="0" w:tplc="C85889F4">
      <w:start w:val="1"/>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18709160">
    <w:abstractNumId w:val="2"/>
  </w:num>
  <w:num w:numId="2" w16cid:durableId="1310136880">
    <w:abstractNumId w:val="0"/>
  </w:num>
  <w:num w:numId="3" w16cid:durableId="803889712">
    <w:abstractNumId w:val="1"/>
  </w:num>
  <w:num w:numId="4" w16cid:durableId="11672868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F0E"/>
    <w:rsid w:val="000543F1"/>
    <w:rsid w:val="001031C3"/>
    <w:rsid w:val="001100AB"/>
    <w:rsid w:val="00146274"/>
    <w:rsid w:val="001D123D"/>
    <w:rsid w:val="002042C6"/>
    <w:rsid w:val="002438F4"/>
    <w:rsid w:val="002A2BB1"/>
    <w:rsid w:val="002D76B0"/>
    <w:rsid w:val="002E6DCC"/>
    <w:rsid w:val="00342B75"/>
    <w:rsid w:val="003B475B"/>
    <w:rsid w:val="0040736C"/>
    <w:rsid w:val="004369FF"/>
    <w:rsid w:val="004D0768"/>
    <w:rsid w:val="00515C26"/>
    <w:rsid w:val="00597671"/>
    <w:rsid w:val="005C005C"/>
    <w:rsid w:val="0064235D"/>
    <w:rsid w:val="00732326"/>
    <w:rsid w:val="007403DE"/>
    <w:rsid w:val="007429A9"/>
    <w:rsid w:val="00751FC8"/>
    <w:rsid w:val="007843C3"/>
    <w:rsid w:val="007A527B"/>
    <w:rsid w:val="00810244"/>
    <w:rsid w:val="008142C7"/>
    <w:rsid w:val="0082155E"/>
    <w:rsid w:val="00824EAA"/>
    <w:rsid w:val="00852A11"/>
    <w:rsid w:val="00894627"/>
    <w:rsid w:val="008E1884"/>
    <w:rsid w:val="00980F0E"/>
    <w:rsid w:val="009C0428"/>
    <w:rsid w:val="009F0E42"/>
    <w:rsid w:val="00A25311"/>
    <w:rsid w:val="00A26302"/>
    <w:rsid w:val="00A63BDD"/>
    <w:rsid w:val="00AC24F6"/>
    <w:rsid w:val="00B1242E"/>
    <w:rsid w:val="00B16289"/>
    <w:rsid w:val="00BA50C3"/>
    <w:rsid w:val="00C11C6D"/>
    <w:rsid w:val="00CA13D3"/>
    <w:rsid w:val="00CF4B93"/>
    <w:rsid w:val="00D970C8"/>
    <w:rsid w:val="00E74286"/>
    <w:rsid w:val="00F311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9F3C27"/>
  <w15:chartTrackingRefBased/>
  <w15:docId w15:val="{C2786CD6-DC2D-420F-9D78-9159D6847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768"/>
    <w:rPr>
      <w:rFonts w:ascii="Garamond" w:hAnsi="Garamond"/>
      <w:sz w:val="24"/>
    </w:rPr>
  </w:style>
  <w:style w:type="paragraph" w:styleId="Rubrik1">
    <w:name w:val="heading 1"/>
    <w:basedOn w:val="Normal"/>
    <w:next w:val="Normal"/>
    <w:link w:val="Rubrik1Char"/>
    <w:uiPriority w:val="9"/>
    <w:qFormat/>
    <w:rsid w:val="00980F0E"/>
    <w:pPr>
      <w:keepNext/>
      <w:keepLines/>
      <w:spacing w:before="240" w:after="0"/>
      <w:outlineLvl w:val="0"/>
    </w:pPr>
    <w:rPr>
      <w:rFonts w:eastAsiaTheme="majorEastAsia" w:cstheme="majorBidi"/>
      <w:color w:val="2F5496" w:themeColor="accent1" w:themeShade="BF"/>
      <w:sz w:val="32"/>
      <w:szCs w:val="32"/>
    </w:rPr>
  </w:style>
  <w:style w:type="paragraph" w:styleId="Rubrik2">
    <w:name w:val="heading 2"/>
    <w:basedOn w:val="Normal"/>
    <w:next w:val="Normal"/>
    <w:link w:val="Rubrik2Char"/>
    <w:uiPriority w:val="9"/>
    <w:unhideWhenUsed/>
    <w:qFormat/>
    <w:rsid w:val="00980F0E"/>
    <w:pPr>
      <w:keepNext/>
      <w:keepLines/>
      <w:spacing w:before="40" w:after="0"/>
      <w:outlineLvl w:val="1"/>
    </w:pPr>
    <w:rPr>
      <w:rFonts w:eastAsiaTheme="majorEastAsia" w:cstheme="majorBidi"/>
      <w:color w:val="2F5496" w:themeColor="accent1" w:themeShade="BF"/>
      <w:sz w:val="26"/>
      <w:szCs w:val="26"/>
    </w:rPr>
  </w:style>
  <w:style w:type="paragraph" w:styleId="Rubrik3">
    <w:name w:val="heading 3"/>
    <w:basedOn w:val="Normal"/>
    <w:next w:val="Normal"/>
    <w:link w:val="Rubrik3Char"/>
    <w:uiPriority w:val="9"/>
    <w:unhideWhenUsed/>
    <w:qFormat/>
    <w:rsid w:val="001D123D"/>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80F0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80F0E"/>
  </w:style>
  <w:style w:type="paragraph" w:styleId="Sidfot">
    <w:name w:val="footer"/>
    <w:basedOn w:val="Normal"/>
    <w:link w:val="SidfotChar"/>
    <w:uiPriority w:val="99"/>
    <w:unhideWhenUsed/>
    <w:rsid w:val="00980F0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80F0E"/>
  </w:style>
  <w:style w:type="paragraph" w:styleId="Rubrik">
    <w:name w:val="Title"/>
    <w:basedOn w:val="Normal"/>
    <w:next w:val="Normal"/>
    <w:link w:val="RubrikChar"/>
    <w:uiPriority w:val="10"/>
    <w:qFormat/>
    <w:rsid w:val="00980F0E"/>
    <w:pPr>
      <w:spacing w:after="0" w:line="240" w:lineRule="auto"/>
      <w:contextualSpacing/>
    </w:pPr>
    <w:rPr>
      <w:rFonts w:eastAsiaTheme="majorEastAsia" w:cstheme="majorBidi"/>
      <w:spacing w:val="-10"/>
      <w:kern w:val="28"/>
      <w:sz w:val="56"/>
      <w:szCs w:val="56"/>
    </w:rPr>
  </w:style>
  <w:style w:type="character" w:customStyle="1" w:styleId="RubrikChar">
    <w:name w:val="Rubrik Char"/>
    <w:basedOn w:val="Standardstycketeckensnitt"/>
    <w:link w:val="Rubrik"/>
    <w:uiPriority w:val="10"/>
    <w:rsid w:val="00980F0E"/>
    <w:rPr>
      <w:rFonts w:ascii="Garamond" w:eastAsiaTheme="majorEastAsia" w:hAnsi="Garamond" w:cstheme="majorBidi"/>
      <w:spacing w:val="-10"/>
      <w:kern w:val="28"/>
      <w:sz w:val="56"/>
      <w:szCs w:val="56"/>
    </w:rPr>
  </w:style>
  <w:style w:type="paragraph" w:styleId="Underrubrik">
    <w:name w:val="Subtitle"/>
    <w:basedOn w:val="Normal"/>
    <w:next w:val="Normal"/>
    <w:link w:val="UnderrubrikChar"/>
    <w:uiPriority w:val="11"/>
    <w:qFormat/>
    <w:rsid w:val="00980F0E"/>
    <w:pPr>
      <w:numPr>
        <w:ilvl w:val="1"/>
      </w:numPr>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980F0E"/>
    <w:rPr>
      <w:rFonts w:ascii="Garamond" w:eastAsiaTheme="minorEastAsia" w:hAnsi="Garamond"/>
      <w:color w:val="5A5A5A" w:themeColor="text1" w:themeTint="A5"/>
      <w:spacing w:val="15"/>
    </w:rPr>
  </w:style>
  <w:style w:type="character" w:customStyle="1" w:styleId="Rubrik1Char">
    <w:name w:val="Rubrik 1 Char"/>
    <w:basedOn w:val="Standardstycketeckensnitt"/>
    <w:link w:val="Rubrik1"/>
    <w:uiPriority w:val="9"/>
    <w:rsid w:val="00980F0E"/>
    <w:rPr>
      <w:rFonts w:ascii="Garamond" w:eastAsiaTheme="majorEastAsia" w:hAnsi="Garamond" w:cstheme="majorBidi"/>
      <w:color w:val="2F5496" w:themeColor="accent1" w:themeShade="BF"/>
      <w:sz w:val="32"/>
      <w:szCs w:val="32"/>
    </w:rPr>
  </w:style>
  <w:style w:type="character" w:customStyle="1" w:styleId="Rubrik2Char">
    <w:name w:val="Rubrik 2 Char"/>
    <w:basedOn w:val="Standardstycketeckensnitt"/>
    <w:link w:val="Rubrik2"/>
    <w:uiPriority w:val="9"/>
    <w:rsid w:val="00980F0E"/>
    <w:rPr>
      <w:rFonts w:ascii="Garamond" w:eastAsiaTheme="majorEastAsia" w:hAnsi="Garamond" w:cstheme="majorBidi"/>
      <w:color w:val="2F5496" w:themeColor="accent1" w:themeShade="BF"/>
      <w:sz w:val="26"/>
      <w:szCs w:val="26"/>
    </w:rPr>
  </w:style>
  <w:style w:type="paragraph" w:styleId="Liststycke">
    <w:name w:val="List Paragraph"/>
    <w:basedOn w:val="Normal"/>
    <w:uiPriority w:val="34"/>
    <w:qFormat/>
    <w:rsid w:val="00F31136"/>
    <w:pPr>
      <w:ind w:left="720"/>
      <w:contextualSpacing/>
    </w:pPr>
  </w:style>
  <w:style w:type="character" w:customStyle="1" w:styleId="Rubrik3Char">
    <w:name w:val="Rubrik 3 Char"/>
    <w:basedOn w:val="Standardstycketeckensnitt"/>
    <w:link w:val="Rubrik3"/>
    <w:uiPriority w:val="9"/>
    <w:rsid w:val="001D123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450338">
      <w:bodyDiv w:val="1"/>
      <w:marLeft w:val="0"/>
      <w:marRight w:val="0"/>
      <w:marTop w:val="0"/>
      <w:marBottom w:val="0"/>
      <w:divBdr>
        <w:top w:val="none" w:sz="0" w:space="0" w:color="auto"/>
        <w:left w:val="none" w:sz="0" w:space="0" w:color="auto"/>
        <w:bottom w:val="none" w:sz="0" w:space="0" w:color="auto"/>
        <w:right w:val="none" w:sz="0" w:space="0" w:color="auto"/>
      </w:divBdr>
      <w:divsChild>
        <w:div w:id="1748072867">
          <w:marLeft w:val="0"/>
          <w:marRight w:val="0"/>
          <w:marTop w:val="0"/>
          <w:marBottom w:val="0"/>
          <w:divBdr>
            <w:top w:val="none" w:sz="0" w:space="0" w:color="auto"/>
            <w:left w:val="none" w:sz="0" w:space="0" w:color="auto"/>
            <w:bottom w:val="none" w:sz="0" w:space="0" w:color="auto"/>
            <w:right w:val="none" w:sz="0" w:space="0" w:color="auto"/>
          </w:divBdr>
        </w:div>
        <w:div w:id="403644493">
          <w:marLeft w:val="0"/>
          <w:marRight w:val="0"/>
          <w:marTop w:val="0"/>
          <w:marBottom w:val="0"/>
          <w:divBdr>
            <w:top w:val="none" w:sz="0" w:space="0" w:color="auto"/>
            <w:left w:val="none" w:sz="0" w:space="0" w:color="auto"/>
            <w:bottom w:val="none" w:sz="0" w:space="0" w:color="auto"/>
            <w:right w:val="none" w:sz="0" w:space="0" w:color="auto"/>
          </w:divBdr>
        </w:div>
        <w:div w:id="765661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734</Words>
  <Characters>3896</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Förste Kurator</dc:creator>
  <cp:keywords/>
  <dc:description/>
  <cp:lastModifiedBy>Förste Kurator</cp:lastModifiedBy>
  <cp:revision>3</cp:revision>
  <cp:lastPrinted>2022-09-12T08:03:00Z</cp:lastPrinted>
  <dcterms:created xsi:type="dcterms:W3CDTF">2022-09-26T13:17:00Z</dcterms:created>
  <dcterms:modified xsi:type="dcterms:W3CDTF">2022-09-26T13:20:00Z</dcterms:modified>
</cp:coreProperties>
</file>